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ED71" w14:textId="2B67864C" w:rsidR="007069C9" w:rsidRPr="003D1A0A" w:rsidRDefault="007069C9" w:rsidP="003D1A0A">
      <w:pPr>
        <w:pStyle w:val="1"/>
        <w:spacing w:before="420" w:after="420"/>
      </w:pPr>
      <w:r w:rsidRPr="003D1A0A">
        <w:rPr>
          <w:rFonts w:hint="eastAsia"/>
        </w:rPr>
        <w:t>【見</w:t>
      </w:r>
      <w:r w:rsidRPr="001A47F4">
        <w:rPr>
          <w:rFonts w:hint="eastAsia"/>
        </w:rPr>
        <w:t>出し</w:t>
      </w:r>
      <w:r w:rsidR="00C71D7E">
        <w:rPr>
          <w:rFonts w:hint="eastAsia"/>
        </w:rPr>
        <w:t>１</w:t>
      </w:r>
      <w:r w:rsidRPr="001A47F4">
        <w:t>】オフセット印刷、軽オフセット印刷、オン</w:t>
      </w:r>
      <w:r w:rsidRPr="003D1A0A">
        <w:t>デマンド印刷</w:t>
      </w:r>
    </w:p>
    <w:p w14:paraId="6D160EA3" w14:textId="556739B6" w:rsidR="007069C9" w:rsidRDefault="007069C9" w:rsidP="00A7262C">
      <w:pPr>
        <w:ind w:firstLine="210"/>
      </w:pPr>
      <w:r>
        <w:rPr>
          <w:rFonts w:hint="eastAsia"/>
        </w:rPr>
        <w:t>【標準</w:t>
      </w:r>
      <w:r w:rsidR="00E1709C">
        <w:rPr>
          <w:rFonts w:hint="eastAsia"/>
        </w:rPr>
        <w:t>、</w:t>
      </w:r>
      <w:r>
        <w:t>本文】オフセット印</w:t>
      </w:r>
      <w:r w:rsidRPr="0038372C">
        <w:t>刷、軽オフセット印刷、オンデマンド印刷は、それぞれ異</w:t>
      </w:r>
      <w:r w:rsidRPr="00A7262C">
        <w:t>なる技術と</w:t>
      </w:r>
      <w:r w:rsidR="00013E28">
        <w:ruby>
          <w:rubyPr>
            <w:rubyAlign w:val="distributeSpace"/>
            <w:hps w:val="10"/>
            <w:hpsRaise w:val="18"/>
            <w:hpsBaseText w:val="21"/>
            <w:lid w:val="ja-JP"/>
          </w:rubyPr>
          <w:rt>
            <w:r w:rsidR="00013E28" w:rsidRPr="00013E28">
              <w:rPr>
                <w:rFonts w:ascii="游明朝" w:eastAsia="游明朝" w:hAnsi="游明朝"/>
                <w:sz w:val="10"/>
              </w:rPr>
              <w:t>とくちょう</w:t>
            </w:r>
          </w:rt>
          <w:rubyBase>
            <w:r w:rsidR="00013E28">
              <w:t>特徴</w:t>
            </w:r>
          </w:rubyBase>
        </w:ruby>
      </w:r>
      <w:r w:rsidRPr="00A7262C">
        <w:t>を持つ印</w:t>
      </w:r>
      <w:r>
        <w:t>刷方法です。それぞれの特徴を比較しながら解説します。</w:t>
      </w:r>
    </w:p>
    <w:p w14:paraId="023C7077" w14:textId="5A4DCBF9" w:rsidR="007069C9" w:rsidRDefault="007069C9" w:rsidP="003D1A0A">
      <w:pPr>
        <w:pStyle w:val="2"/>
        <w:spacing w:before="420"/>
      </w:pPr>
      <w:r>
        <w:rPr>
          <w:rFonts w:hint="eastAsia"/>
        </w:rPr>
        <w:t>【見出し</w:t>
      </w:r>
      <w:r w:rsidR="00C71D7E">
        <w:rPr>
          <w:rFonts w:hint="eastAsia"/>
        </w:rPr>
        <w:t>２</w:t>
      </w:r>
      <w:r>
        <w:t>】オフ</w:t>
      </w:r>
      <w:r w:rsidRPr="007069C9">
        <w:t>セット</w:t>
      </w:r>
      <w:r>
        <w:t>印刷</w:t>
      </w:r>
    </w:p>
    <w:p w14:paraId="63B33243" w14:textId="05B808E8" w:rsidR="007069C9" w:rsidRPr="00A7262C" w:rsidRDefault="007069C9" w:rsidP="003D1A0A">
      <w:pPr>
        <w:pStyle w:val="11"/>
        <w:ind w:left="210" w:firstLine="210"/>
      </w:pPr>
      <w:r w:rsidRPr="00A7262C">
        <w:rPr>
          <w:rFonts w:hint="eastAsia"/>
        </w:rPr>
        <w:t>【本文</w:t>
      </w:r>
      <w:r w:rsidR="00C71D7E">
        <w:rPr>
          <w:rFonts w:hint="eastAsia"/>
        </w:rPr>
        <w:t>１</w:t>
      </w:r>
      <w:r w:rsidRPr="00A7262C">
        <w:t>字下げ】オフセット印刷は</w:t>
      </w:r>
      <w:r w:rsidR="00013E28">
        <w:ruby>
          <w:rubyPr>
            <w:rubyAlign w:val="distributeSpace"/>
            <w:hps w:val="10"/>
            <w:hpsRaise w:val="18"/>
            <w:hpsBaseText w:val="21"/>
            <w:lid w:val="ja-JP"/>
          </w:rubyPr>
          <w:rt>
            <w:r w:rsidR="00013E28" w:rsidRPr="00013E28">
              <w:rPr>
                <w:rFonts w:ascii="游明朝" w:eastAsia="游明朝" w:hAnsi="游明朝"/>
                <w:sz w:val="10"/>
              </w:rPr>
              <w:t>､しょうぎょういんさつ</w:t>
            </w:r>
          </w:rt>
          <w:rubyBase>
            <w:r w:rsidR="00013E28">
              <w:t>、商業印刷</w:t>
            </w:r>
          </w:rubyBase>
        </w:ruby>
      </w:r>
      <w:r w:rsidRPr="00A7262C">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3D1A0A">
        <w:rPr>
          <w:rFonts w:hint="eastAsia"/>
        </w:rPr>
        <w:t>４</w:t>
      </w:r>
      <w:r w:rsidRPr="00A7262C">
        <w:t>色（</w:t>
      </w:r>
      <w:r w:rsidR="003D1A0A">
        <w:rPr>
          <w:rFonts w:hint="eastAsia"/>
        </w:rPr>
        <w:t>ＣＭＹＫ</w:t>
      </w:r>
      <w:r w:rsidRPr="00A7262C">
        <w:t>）を組み合わせるプロセス</w:t>
      </w:r>
      <w:r w:rsidRPr="00A7262C">
        <w:rPr>
          <w:rFonts w:hint="eastAsia"/>
        </w:rPr>
        <w:t>印刷が用いられ、鮮明で</w:t>
      </w:r>
      <w:r w:rsidR="00013E28">
        <w:ruby>
          <w:rubyPr>
            <w:rubyAlign w:val="distributeSpace"/>
            <w:hps w:val="10"/>
            <w:hpsRaise w:val="18"/>
            <w:hpsBaseText w:val="21"/>
            <w:lid w:val="ja-JP"/>
          </w:rubyPr>
          <w:rt>
            <w:r w:rsidR="00013E28" w:rsidRPr="00013E28">
              <w:rPr>
                <w:rFonts w:ascii="游明朝" w:eastAsia="游明朝" w:hAnsi="游明朝" w:hint="eastAsia"/>
                <w:sz w:val="10"/>
              </w:rPr>
              <w:t>いろさいげんせい</w:t>
            </w:r>
          </w:rt>
          <w:rubyBase>
            <w:r w:rsidR="00013E28">
              <w:rPr>
                <w:rFonts w:hint="eastAsia"/>
              </w:rPr>
              <w:t>色再現性</w:t>
            </w:r>
          </w:rubyBase>
        </w:ruby>
      </w:r>
      <w:r w:rsidRPr="00A7262C">
        <w:rPr>
          <w:rFonts w:hint="eastAsia"/>
        </w:rPr>
        <w:t>の高い仕上がりが得られます。印刷前には、印刷データを元にアルミ製の印刷プレートを作成</w:t>
      </w:r>
      <w:r w:rsidRPr="00A7262C">
        <w:rPr>
          <w:rFonts w:hint="eastAsia"/>
        </w:rPr>
        <w:t>する必要があるため、初期コストが比較的高い点がデメリットです。ただし、大量生産時には</w:t>
      </w:r>
      <w:r w:rsidR="003D1A0A">
        <w:rPr>
          <w:rFonts w:hint="eastAsia"/>
        </w:rPr>
        <w:t>１</w:t>
      </w:r>
      <w:r w:rsidRPr="00A7262C">
        <w:t>部あたりの単価が非常に低くなるため、パンフレットや雑誌、ポスターなどの大量部数の印刷物に最適な方法と言えます。</w:t>
      </w:r>
    </w:p>
    <w:p w14:paraId="6C9C148C" w14:textId="3DF04733" w:rsidR="007069C9" w:rsidRDefault="007069C9" w:rsidP="003D1A0A">
      <w:pPr>
        <w:pStyle w:val="2"/>
        <w:spacing w:before="420"/>
      </w:pPr>
      <w:r>
        <w:rPr>
          <w:rFonts w:hint="eastAsia"/>
        </w:rPr>
        <w:t>【見出し</w:t>
      </w:r>
      <w:r w:rsidR="00C71D7E">
        <w:rPr>
          <w:rFonts w:hint="eastAsia"/>
        </w:rPr>
        <w:t>２</w:t>
      </w:r>
      <w:r>
        <w:t>】軽オフセット印刷</w:t>
      </w:r>
    </w:p>
    <w:p w14:paraId="3ACD3865" w14:textId="584AC03D" w:rsidR="007069C9" w:rsidRDefault="007069C9" w:rsidP="003D1A0A">
      <w:pPr>
        <w:pStyle w:val="11"/>
        <w:ind w:left="210" w:firstLine="210"/>
      </w:pPr>
      <w:r>
        <w:rPr>
          <w:rFonts w:hint="eastAsia"/>
        </w:rPr>
        <w:t>【本文</w:t>
      </w:r>
      <w:r w:rsidR="00C71D7E">
        <w:rPr>
          <w:rFonts w:hint="eastAsia"/>
        </w:rPr>
        <w:t>１</w:t>
      </w:r>
      <w:r>
        <w:t>字下げ】軽オフセット印刷は、オフセット印刷の一種で、主に少部数や比較的簡易な印刷に使用されます。軽オフセット印刷は</w:t>
      </w:r>
      <w:r w:rsidRPr="003D1A0A">
        <w:t>、通常のオフセット印刷と比べて小型の機械で行われるため、初期コストや機械運用コストが抑えられる点が特徴です。また、軽オフセット印刷機では、薄い紙や軽量な印刷物を扱うことが多く、チラシや簡易なパンフレット、短期間での使用を目的とした</w:t>
      </w:r>
      <w:r>
        <w:t>販促ツールに多く用いられます。この印刷方法は、大量生産向けのオフセット印刷と</w:t>
      </w:r>
      <w:r w:rsidR="001A47F4">
        <w:ruby>
          <w:rubyPr>
            <w:rubyAlign w:val="distributeSpace"/>
            <w:hps w:val="10"/>
            <w:hpsRaise w:val="18"/>
            <w:hpsBaseText w:val="21"/>
            <w:lid w:val="ja-JP"/>
          </w:rubyPr>
          <w:rt>
            <w:r w:rsidR="001A47F4" w:rsidRPr="001A47F4">
              <w:rPr>
                <w:rFonts w:ascii="游明朝" w:eastAsia="游明朝" w:hAnsi="游明朝"/>
                <w:sz w:val="10"/>
              </w:rPr>
              <w:t>しょうぶすうむき</w:t>
            </w:r>
          </w:rt>
          <w:rubyBase>
            <w:r w:rsidR="001A47F4">
              <w:t>少部数向</w:t>
            </w:r>
          </w:rubyBase>
        </w:ruby>
      </w:r>
      <w:r>
        <w:t>けのオンデマンド印刷の中間的な位置づけにあり、</w:t>
      </w:r>
      <w:r w:rsidR="003D1A0A">
        <w:rPr>
          <w:rFonts w:hint="eastAsia"/>
        </w:rPr>
        <w:t>１００</w:t>
      </w:r>
      <w:r>
        <w:t>部から数千部程度の中規模</w:t>
      </w:r>
      <w:r>
        <w:rPr>
          <w:rFonts w:hint="eastAsia"/>
        </w:rPr>
        <w:t>の印刷に適しています。通常のオフセット印刷と同様に高い印刷精度を実現しながらも、比較的短納期での対応が可能な点が評価されています。</w:t>
      </w:r>
    </w:p>
    <w:p w14:paraId="6DF945FE" w14:textId="20E5CAD7" w:rsidR="007069C9" w:rsidRDefault="007069C9" w:rsidP="007069C9">
      <w:pPr>
        <w:pStyle w:val="2"/>
        <w:spacing w:before="420"/>
        <w:ind w:firstLine="280"/>
      </w:pPr>
      <w:r>
        <w:rPr>
          <w:rFonts w:hint="eastAsia"/>
        </w:rPr>
        <w:lastRenderedPageBreak/>
        <w:t>【見出し</w:t>
      </w:r>
      <w:r w:rsidR="00C71D7E">
        <w:rPr>
          <w:rFonts w:hint="eastAsia"/>
        </w:rPr>
        <w:t>２</w:t>
      </w:r>
      <w:r>
        <w:t>】オンデマンド印刷</w:t>
      </w:r>
    </w:p>
    <w:p w14:paraId="0EFF102C" w14:textId="7731F170" w:rsidR="007069C9" w:rsidRDefault="007069C9" w:rsidP="003D1A0A">
      <w:pPr>
        <w:pStyle w:val="11"/>
        <w:ind w:left="210" w:firstLine="210"/>
      </w:pPr>
      <w:r>
        <w:rPr>
          <w:rFonts w:hint="eastAsia"/>
        </w:rPr>
        <w:t>【本文</w:t>
      </w:r>
      <w:r w:rsidR="00C71D7E">
        <w:rPr>
          <w:rFonts w:hint="eastAsia"/>
        </w:rPr>
        <w:t>１</w:t>
      </w:r>
      <w:r>
        <w:t>字下げ】オンデマンド印刷は、デジタル印刷技術を基盤とした印刷方法です。オンデマンド（On-Demand）という名称が示すように、必要なときに必要な分だけ印刷することができる柔軟性が特徴です。従来のオフセット印刷のように印刷プレートを作成する必要がなく、デジタルデータを直接印刷機に送り込んで印刷するため、初期コストが非常に低いのが利点です。そのため、少部数の印刷に適しており、</w:t>
      </w:r>
      <w:r w:rsidR="003D1A0A">
        <w:rPr>
          <w:rFonts w:hint="eastAsia"/>
        </w:rPr>
        <w:t>１</w:t>
      </w:r>
      <w:r>
        <w:t>部からでも対応可能です。また、データの差し替えが</w:t>
      </w:r>
      <w:r w:rsidRPr="003D1A0A">
        <w:t>容易であるため、ページごとに異なる内容を印刷するバリアブル印刷（可変印刷）にも</w:t>
      </w:r>
      <w:r w:rsidRPr="003D1A0A">
        <w:rPr>
          <w:rFonts w:hint="eastAsia"/>
        </w:rPr>
        <w:t>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3D1A0A" w:rsidRPr="003D1A0A">
        <w:rPr>
          <w:rFonts w:hint="eastAsia"/>
        </w:rPr>
        <w:t>１</w:t>
      </w:r>
      <w:r w:rsidRPr="003D1A0A">
        <w:t>部あたりのコストが高くなる点が課題であり、大量印刷には適していません。品質面でも、オフセット印刷</w:t>
      </w:r>
      <w:r w:rsidRPr="003D1A0A">
        <w:rPr>
          <w:rFonts w:hint="eastAsia"/>
        </w:rPr>
        <w:t>に若干劣る場合があり、高度な色再現性を求める印刷物には適さない場合</w:t>
      </w:r>
      <w:r>
        <w:rPr>
          <w:rFonts w:hint="eastAsia"/>
        </w:rPr>
        <w:t>があります。これらの印刷方法は、用途や部数、予算、納期などに応じて使い分けられています。</w:t>
      </w:r>
    </w:p>
    <w:p w14:paraId="6A1C14DD" w14:textId="77777777" w:rsidR="007069C9" w:rsidRDefault="007069C9" w:rsidP="007069C9">
      <w:pPr>
        <w:ind w:firstLine="210"/>
      </w:pPr>
    </w:p>
    <w:p w14:paraId="52595AEB" w14:textId="32AB787A" w:rsidR="007069C9" w:rsidRPr="003D1A0A" w:rsidRDefault="007069C9" w:rsidP="003D1A0A">
      <w:pPr>
        <w:pStyle w:val="11"/>
        <w:numPr>
          <w:ilvl w:val="0"/>
          <w:numId w:val="2"/>
        </w:numPr>
        <w:ind w:leftChars="0" w:firstLineChars="0"/>
      </w:pPr>
      <w:r>
        <w:t>オフセット印刷</w:t>
      </w:r>
      <w:r w:rsidRPr="003D1A0A">
        <w:t>は大量印刷</w:t>
      </w:r>
    </w:p>
    <w:p w14:paraId="4901D425" w14:textId="7739A853" w:rsidR="007069C9" w:rsidRPr="003D1A0A" w:rsidRDefault="007069C9" w:rsidP="003D1A0A">
      <w:pPr>
        <w:pStyle w:val="11"/>
        <w:numPr>
          <w:ilvl w:val="0"/>
          <w:numId w:val="2"/>
        </w:numPr>
        <w:ind w:leftChars="0" w:firstLineChars="0"/>
      </w:pPr>
      <w:r w:rsidRPr="003D1A0A">
        <w:t>軽オフセット印刷は中規模の印刷</w:t>
      </w:r>
    </w:p>
    <w:p w14:paraId="6634630F" w14:textId="79FB6758" w:rsidR="007069C9" w:rsidRDefault="007069C9" w:rsidP="003D1A0A">
      <w:pPr>
        <w:pStyle w:val="11"/>
        <w:numPr>
          <w:ilvl w:val="0"/>
          <w:numId w:val="2"/>
        </w:numPr>
        <w:ind w:leftChars="0" w:firstLineChars="0"/>
      </w:pPr>
      <w:r w:rsidRPr="003D1A0A">
        <w:t>オンデマンド印刷</w:t>
      </w:r>
      <w:r>
        <w:t>は少部数や可変印刷</w:t>
      </w:r>
    </w:p>
    <w:p w14:paraId="02C92B91" w14:textId="77777777" w:rsidR="007069C9" w:rsidRDefault="007069C9" w:rsidP="007069C9">
      <w:pPr>
        <w:ind w:firstLine="210"/>
      </w:pPr>
    </w:p>
    <w:p w14:paraId="7A99097A" w14:textId="24234CB0" w:rsidR="007069C9" w:rsidRDefault="007069C9" w:rsidP="003D1A0A">
      <w:pPr>
        <w:pStyle w:val="11"/>
        <w:ind w:left="210" w:firstLine="210"/>
      </w:pPr>
      <w:r>
        <w:rPr>
          <w:rFonts w:hint="eastAsia"/>
        </w:rPr>
        <w:t>【本文</w:t>
      </w:r>
      <w:r w:rsidR="00C71D7E">
        <w:rPr>
          <w:rFonts w:hint="eastAsia"/>
        </w:rPr>
        <w:t>１</w:t>
      </w:r>
      <w:r>
        <w:t>字下げ】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0E547DDC" w14:textId="78C9CA0B" w:rsidR="007069C9" w:rsidRDefault="007069C9" w:rsidP="009F7FF8">
      <w:pPr>
        <w:pStyle w:val="1"/>
        <w:spacing w:before="420" w:after="420"/>
      </w:pPr>
      <w:r>
        <w:rPr>
          <w:rFonts w:hint="eastAsia"/>
        </w:rPr>
        <w:t>【見出し</w:t>
      </w:r>
      <w:r w:rsidR="00C71D7E">
        <w:rPr>
          <w:rFonts w:hint="eastAsia"/>
        </w:rPr>
        <w:t>１</w:t>
      </w:r>
      <w:r>
        <w:t>】冊子印刷</w:t>
      </w:r>
    </w:p>
    <w:p w14:paraId="5A6D13B9" w14:textId="77777777" w:rsidR="007069C9" w:rsidRDefault="007069C9" w:rsidP="007069C9">
      <w:pPr>
        <w:ind w:firstLine="210"/>
      </w:pPr>
      <w:r>
        <w:rPr>
          <w:rFonts w:hint="eastAsia"/>
        </w:rPr>
        <w:t>【標準</w:t>
      </w:r>
      <w:r>
        <w:t>,本文】冊子印刷は、その用途や目的に応じて異なる形式や技術を用いることで、多様なニーズに対応しています。冊子印刷</w:t>
      </w:r>
      <w:r>
        <w:lastRenderedPageBreak/>
        <w:t>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259A7FE4" w14:textId="49880E02" w:rsidR="007069C9" w:rsidRDefault="007069C9" w:rsidP="007069C9">
      <w:pPr>
        <w:pStyle w:val="2"/>
        <w:spacing w:before="420"/>
        <w:ind w:firstLine="280"/>
      </w:pPr>
      <w:r w:rsidRPr="003D1A0A">
        <w:rPr>
          <w:rFonts w:hint="eastAsia"/>
        </w:rPr>
        <w:t>【見</w:t>
      </w:r>
      <w:r>
        <w:rPr>
          <w:rFonts w:hint="eastAsia"/>
        </w:rPr>
        <w:t>出し</w:t>
      </w:r>
      <w:r w:rsidR="00C71D7E">
        <w:rPr>
          <w:rFonts w:hint="eastAsia"/>
        </w:rPr>
        <w:t>２</w:t>
      </w:r>
      <w:r>
        <w:t>】製本方法</w:t>
      </w:r>
    </w:p>
    <w:p w14:paraId="332925F2" w14:textId="47BE72E2" w:rsidR="007069C9" w:rsidRPr="003D1A0A" w:rsidRDefault="007069C9" w:rsidP="003D1A0A">
      <w:pPr>
        <w:pStyle w:val="11"/>
        <w:ind w:left="210" w:firstLine="210"/>
      </w:pPr>
      <w:r w:rsidRPr="003D1A0A">
        <w:rPr>
          <w:rFonts w:hint="eastAsia"/>
        </w:rPr>
        <w:t>【本文</w:t>
      </w:r>
      <w:r w:rsidR="00C71D7E">
        <w:rPr>
          <w:rFonts w:hint="eastAsia"/>
        </w:rPr>
        <w:t>１</w:t>
      </w:r>
      <w:r w:rsidRPr="003D1A0A">
        <w:t>字下げ】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w:t>
      </w:r>
      <w:r w:rsidR="001A47F4">
        <w:ruby>
          <w:rubyPr>
            <w:rubyAlign w:val="distributeSpace"/>
            <w:hps w:val="10"/>
            <w:hpsRaise w:val="18"/>
            <w:hpsBaseText w:val="21"/>
            <w:lid w:val="ja-JP"/>
          </w:rubyPr>
          <w:rt>
            <w:r w:rsidR="001A47F4" w:rsidRPr="001A47F4">
              <w:rPr>
                <w:rFonts w:ascii="游明朝" w:eastAsia="游明朝" w:hAnsi="游明朝"/>
                <w:sz w:val="10"/>
              </w:rPr>
              <w:t>たいけいてき</w:t>
            </w:r>
          </w:rt>
          <w:rubyBase>
            <w:r w:rsidR="001A47F4">
              <w:t>体系的</w:t>
            </w:r>
          </w:rubyBase>
        </w:ruby>
      </w:r>
      <w:r w:rsidRPr="003D1A0A">
        <w:t>に整理できる点です。冊子形式では複数のページを一貫性のある順序でまとめられるため、複雑な情報や豊富なビジュアルコンテンツを効果的に伝えることが可能です。この特性は、カタログやパンフレット、取扱説明書、会議資料、教科書、雑誌など、多種多様な用途に応用されています</w:t>
      </w:r>
      <w:r w:rsidRPr="003D1A0A">
        <w:rPr>
          <w:rFonts w:hint="eastAsia"/>
        </w:rPr>
        <w:t>。また、印刷と製本の技術が進化したことで、冊子印刷は小ロットの注文から大規模な量産まで対応可能となり、個人出版や地域限定の広告媒体としても利用されています。</w:t>
      </w:r>
    </w:p>
    <w:p w14:paraId="4CA17FC4" w14:textId="67F3817D" w:rsidR="007069C9" w:rsidRDefault="007069C9" w:rsidP="003D1A0A">
      <w:pPr>
        <w:pStyle w:val="2"/>
        <w:spacing w:before="420"/>
      </w:pPr>
      <w:r>
        <w:rPr>
          <w:rFonts w:hint="eastAsia"/>
        </w:rPr>
        <w:t>【見</w:t>
      </w:r>
      <w:r w:rsidRPr="003D1A0A">
        <w:rPr>
          <w:rFonts w:hint="eastAsia"/>
        </w:rPr>
        <w:t>出し</w:t>
      </w:r>
      <w:r w:rsidR="00C71D7E">
        <w:rPr>
          <w:rFonts w:hint="eastAsia"/>
        </w:rPr>
        <w:t>２</w:t>
      </w:r>
      <w:r>
        <w:t>】冊子印刷</w:t>
      </w:r>
    </w:p>
    <w:p w14:paraId="6AAF6DA6" w14:textId="6B2F21EE" w:rsidR="007069C9" w:rsidRDefault="007069C9" w:rsidP="003D1A0A">
      <w:pPr>
        <w:pStyle w:val="11"/>
        <w:ind w:left="210" w:firstLine="210"/>
      </w:pPr>
      <w:r>
        <w:rPr>
          <w:rFonts w:hint="eastAsia"/>
        </w:rPr>
        <w:t>【本文</w:t>
      </w:r>
      <w:r w:rsidR="00C71D7E">
        <w:rPr>
          <w:rFonts w:hint="eastAsia"/>
        </w:rPr>
        <w:t>１</w:t>
      </w:r>
      <w:r>
        <w:t>字下げ】冊子印刷には、主にオフセット印刷とオンデマンド印刷の</w:t>
      </w:r>
      <w:r w:rsidR="003D1A0A">
        <w:rPr>
          <w:rFonts w:hint="eastAsia"/>
        </w:rPr>
        <w:t>２</w:t>
      </w:r>
      <w:r>
        <w:t>つの技術が用いられます。</w:t>
      </w:r>
    </w:p>
    <w:p w14:paraId="670E6546" w14:textId="2079A8B4" w:rsidR="007069C9" w:rsidRPr="003D1A0A" w:rsidRDefault="007069C9" w:rsidP="003D1A0A">
      <w:pPr>
        <w:pStyle w:val="2"/>
        <w:spacing w:before="420"/>
      </w:pPr>
      <w:r w:rsidRPr="003D1A0A">
        <w:rPr>
          <w:rFonts w:hint="eastAsia"/>
        </w:rPr>
        <w:t>【見出し</w:t>
      </w:r>
      <w:r w:rsidR="00C71D7E">
        <w:rPr>
          <w:rFonts w:hint="eastAsia"/>
        </w:rPr>
        <w:t>２</w:t>
      </w:r>
      <w:r w:rsidRPr="003D1A0A">
        <w:t>】オフセット印刷</w:t>
      </w:r>
    </w:p>
    <w:p w14:paraId="2E5024D1" w14:textId="085B4FE8" w:rsidR="007069C9" w:rsidRDefault="007069C9" w:rsidP="003D1A0A">
      <w:pPr>
        <w:pStyle w:val="11"/>
        <w:ind w:left="210" w:firstLine="210"/>
      </w:pPr>
      <w:r>
        <w:rPr>
          <w:rFonts w:hint="eastAsia"/>
        </w:rPr>
        <w:t>【本文</w:t>
      </w:r>
      <w:r w:rsidR="00C71D7E">
        <w:rPr>
          <w:rFonts w:hint="eastAsia"/>
        </w:rPr>
        <w:t>１</w:t>
      </w:r>
      <w:r>
        <w:t>字下げ】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3A13F77" w14:textId="022C5E8F" w:rsidR="007069C9" w:rsidRDefault="007069C9" w:rsidP="003D1A0A">
      <w:pPr>
        <w:pStyle w:val="2"/>
        <w:spacing w:before="420"/>
      </w:pPr>
      <w:r>
        <w:rPr>
          <w:rFonts w:hint="eastAsia"/>
        </w:rPr>
        <w:t>【見出し</w:t>
      </w:r>
      <w:r w:rsidR="00C71D7E">
        <w:rPr>
          <w:rFonts w:hint="eastAsia"/>
        </w:rPr>
        <w:t>２</w:t>
      </w:r>
      <w:r>
        <w:t>】オンデマンド印刷</w:t>
      </w:r>
    </w:p>
    <w:p w14:paraId="6C0C9464" w14:textId="6FB1B62F" w:rsidR="007069C9" w:rsidRDefault="007069C9" w:rsidP="003D1A0A">
      <w:pPr>
        <w:pStyle w:val="11"/>
        <w:ind w:left="210" w:firstLine="210"/>
      </w:pPr>
      <w:r>
        <w:rPr>
          <w:rFonts w:hint="eastAsia"/>
        </w:rPr>
        <w:t>【本文</w:t>
      </w:r>
      <w:r w:rsidR="00C71D7E">
        <w:rPr>
          <w:rFonts w:hint="eastAsia"/>
        </w:rPr>
        <w:t>１</w:t>
      </w:r>
      <w:r>
        <w:t>字下げ】これに対してオンデマンド印刷は、デジタルデータを直接</w:t>
      </w:r>
      <w:r w:rsidRPr="003D1A0A">
        <w:t>印刷する技術で、小部数の印刷や短納期の注文に適しています。初期コストが低く、データを簡単に差し替えられるため、ページ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w:t>
      </w:r>
      <w:r w:rsidRPr="003D1A0A">
        <w:lastRenderedPageBreak/>
        <w:t>選ぶことで、全体のバランスをと</w:t>
      </w:r>
      <w:r>
        <w:t>ることが一般的です。また、</w:t>
      </w:r>
      <w:r>
        <w:rPr>
          <w:rFonts w:hint="eastAsia"/>
        </w:rPr>
        <w:t>コーティング加工を施すことで耐久性を高めたり、高級感を演出したりすることもできます。</w:t>
      </w:r>
    </w:p>
    <w:p w14:paraId="39A5AA34" w14:textId="74F50418" w:rsidR="007069C9" w:rsidRDefault="007069C9" w:rsidP="003D1A0A">
      <w:pPr>
        <w:pStyle w:val="2"/>
        <w:spacing w:before="420"/>
        <w:ind w:firstLine="280"/>
      </w:pPr>
      <w:r>
        <w:rPr>
          <w:rFonts w:hint="eastAsia"/>
        </w:rPr>
        <w:t>【見出し</w:t>
      </w:r>
      <w:r w:rsidR="00C71D7E">
        <w:rPr>
          <w:rFonts w:hint="eastAsia"/>
        </w:rPr>
        <w:t>２</w:t>
      </w:r>
      <w:r>
        <w:t>】特殊加工</w:t>
      </w:r>
    </w:p>
    <w:p w14:paraId="237F59B2" w14:textId="16EDC853" w:rsidR="007069C9" w:rsidRDefault="007069C9" w:rsidP="003D1A0A">
      <w:pPr>
        <w:pStyle w:val="11"/>
        <w:ind w:left="210" w:firstLine="210"/>
      </w:pPr>
      <w:r>
        <w:rPr>
          <w:rFonts w:hint="eastAsia"/>
        </w:rPr>
        <w:t>【本文</w:t>
      </w:r>
      <w:r w:rsidR="00C71D7E">
        <w:rPr>
          <w:rFonts w:hint="eastAsia"/>
        </w:rPr>
        <w:t>１</w:t>
      </w:r>
      <w:r>
        <w:t>字下げ】さら</w:t>
      </w:r>
      <w:r w:rsidRPr="003D1A0A">
        <w:t>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w:t>
      </w:r>
      <w:r w:rsidRPr="003D1A0A">
        <w:rPr>
          <w:rFonts w:hint="eastAsia"/>
        </w:rPr>
        <w:t>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Pr="003D1A0A">
        <w:t>FSC認証紙の採用、植物由来インクの利用など、エコロジーを意識した取り組みが進められてい</w:t>
      </w:r>
      <w:r w:rsidRPr="003D1A0A">
        <w:t>ます。また、印刷時の廃棄物削減やエネルギー効率の向上も求められており、印刷業界全体で持続可能な製造プロセスへのシフトが</w:t>
      </w:r>
      <w:r>
        <w:t>進んでいます。</w:t>
      </w:r>
    </w:p>
    <w:p w14:paraId="67A0BC1B" w14:textId="77777777" w:rsidR="007069C9" w:rsidRDefault="007069C9" w:rsidP="007069C9">
      <w:pPr>
        <w:ind w:firstLine="210"/>
      </w:pPr>
    </w:p>
    <w:p w14:paraId="1C5D4BBA" w14:textId="1BE7A260" w:rsidR="007069C9" w:rsidRDefault="007069C9" w:rsidP="003D1A0A">
      <w:pPr>
        <w:pStyle w:val="1"/>
        <w:spacing w:before="420" w:after="420"/>
      </w:pPr>
      <w:r>
        <w:rPr>
          <w:rFonts w:hint="eastAsia"/>
        </w:rPr>
        <w:t>【見出し</w:t>
      </w:r>
      <w:r w:rsidR="00C71D7E">
        <w:rPr>
          <w:rFonts w:hint="eastAsia"/>
        </w:rPr>
        <w:t>１</w:t>
      </w:r>
      <w:r>
        <w:t>】冊子印刷の未来</w:t>
      </w:r>
    </w:p>
    <w:p w14:paraId="183E0FFE" w14:textId="16A27423" w:rsidR="009A6DD9" w:rsidRPr="007069C9" w:rsidRDefault="007069C9" w:rsidP="007069C9">
      <w:pPr>
        <w:ind w:firstLine="210"/>
      </w:pPr>
      <w:r>
        <w:rPr>
          <w:rFonts w:hint="eastAsia"/>
        </w:rPr>
        <w:t>【標準</w:t>
      </w:r>
      <w:r>
        <w:t>,本文】冊子印刷の未来は、デジタル技術の進化とともにさらなる発展が期待されています。オンデマンド印刷技術の高度化により、より高品質な少部数印刷が可能になり、個人出版や地域密着型の印刷物が増加する傾向にあります。また、</w:t>
      </w:r>
      <w:r w:rsidR="003D1A0A">
        <w:ruby>
          <w:rubyPr>
            <w:rubyAlign w:val="distributeSpace"/>
            <w:hps w:val="10"/>
            <w:hpsRaise w:val="18"/>
            <w:hpsBaseText w:val="21"/>
            <w:lid w:val="ja-JP"/>
          </w:rubyPr>
          <w:rt>
            <w:r w:rsidR="003D1A0A" w:rsidRPr="003D1A0A">
              <w:rPr>
                <w:rFonts w:ascii="游明朝" w:eastAsia="游明朝" w:hAnsi="游明朝"/>
                <w:sz w:val="10"/>
              </w:rPr>
              <w:t>でんししょせき</w:t>
            </w:r>
          </w:rt>
          <w:rubyBase>
            <w:r w:rsidR="003D1A0A">
              <w:t>電子書籍</w:t>
            </w:r>
          </w:rubyBase>
        </w:ruby>
      </w:r>
      <w:r>
        <w:t>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w:t>
      </w:r>
      <w:r>
        <w:rPr>
          <w:rFonts w:hint="eastAsia"/>
        </w:rPr>
        <w:t>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w:t>
      </w:r>
      <w:r>
        <w:rPr>
          <w:rFonts w:hint="eastAsia"/>
        </w:rPr>
        <w:lastRenderedPageBreak/>
        <w:t>な仕様を選び、効果的に活用することで、その価値を最大限に引き出すことができます。</w:t>
      </w:r>
    </w:p>
    <w:sectPr w:rsidR="009A6DD9" w:rsidRPr="007069C9" w:rsidSect="003D1A0A">
      <w:headerReference w:type="even" r:id="rId7"/>
      <w:headerReference w:type="default" r:id="rId8"/>
      <w:footerReference w:type="even" r:id="rId9"/>
      <w:footerReference w:type="default" r:id="rId10"/>
      <w:headerReference w:type="first" r:id="rId11"/>
      <w:footerReference w:type="first" r:id="rId12"/>
      <w:type w:val="nextColumn"/>
      <w:pgSz w:w="11901" w:h="16840"/>
      <w:pgMar w:top="1701" w:right="1701" w:bottom="1701" w:left="1701" w:header="0" w:footer="680" w:gutter="0"/>
      <w:cols w:num="2" w:space="1051"/>
      <w:textDirection w:val="tbRl"/>
      <w:docGrid w:type="lines" w:linePitch="42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6B6BF" w14:textId="77777777" w:rsidR="006D464D" w:rsidRDefault="006D464D" w:rsidP="005E5166">
      <w:pPr>
        <w:ind w:firstLine="210"/>
      </w:pPr>
      <w:r>
        <w:separator/>
      </w:r>
    </w:p>
  </w:endnote>
  <w:endnote w:type="continuationSeparator" w:id="0">
    <w:p w14:paraId="5F58396B" w14:textId="77777777" w:rsidR="006D464D" w:rsidRDefault="006D464D" w:rsidP="005E516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見出しのフォント - コンプ">
    <w:altName w:val="ＭＳ 明朝"/>
    <w:charset w:val="8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1188362542"/>
      <w:docPartObj>
        <w:docPartGallery w:val="Page Numbers (Bottom of Page)"/>
        <w:docPartUnique/>
      </w:docPartObj>
    </w:sdtPr>
    <w:sdtContent>
      <w:p w14:paraId="0110F2A0" w14:textId="4FE34334" w:rsidR="005E5166" w:rsidRDefault="005E5166" w:rsidP="001E1188">
        <w:pPr>
          <w:pStyle w:val="ac"/>
          <w:framePr w:wrap="none" w:vAnchor="text" w:hAnchor="margin" w:xAlign="center" w:y="1"/>
          <w:ind w:firstLine="210"/>
          <w:rPr>
            <w:rStyle w:val="ae"/>
          </w:rPr>
        </w:pPr>
        <w:r>
          <w:rPr>
            <w:rStyle w:val="ae"/>
          </w:rPr>
          <w:fldChar w:fldCharType="begin"/>
        </w:r>
        <w:r>
          <w:rPr>
            <w:rStyle w:val="ae"/>
          </w:rPr>
          <w:instrText xml:space="preserve"> PAGE </w:instrText>
        </w:r>
        <w:r>
          <w:rPr>
            <w:rStyle w:val="ae"/>
          </w:rPr>
          <w:fldChar w:fldCharType="end"/>
        </w:r>
      </w:p>
    </w:sdtContent>
  </w:sdt>
  <w:p w14:paraId="78863525" w14:textId="77777777" w:rsidR="005E5166" w:rsidRDefault="005E5166">
    <w:pPr>
      <w:pStyle w:val="ac"/>
      <w:ind w:firstLine="210"/>
    </w:pPr>
  </w:p>
  <w:p w14:paraId="3DAD1DA4" w14:textId="77777777" w:rsidR="00440E12" w:rsidRDefault="00440E12">
    <w:pPr>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119424737"/>
      <w:docPartObj>
        <w:docPartGallery w:val="Page Numbers (Bottom of Page)"/>
        <w:docPartUnique/>
      </w:docPartObj>
    </w:sdtPr>
    <w:sdtContent>
      <w:p w14:paraId="57CDE2F5" w14:textId="4E0AEFDC" w:rsidR="001E1188" w:rsidRDefault="001E1188" w:rsidP="00C73B6E">
        <w:pPr>
          <w:pStyle w:val="ac"/>
          <w:framePr w:wrap="none" w:vAnchor="text" w:hAnchor="margin" w:xAlign="center" w:y="1"/>
          <w:ind w:firstLine="210"/>
          <w:rPr>
            <w:rStyle w:val="ae"/>
          </w:rP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sdtContent>
  </w:sdt>
  <w:p w14:paraId="50C79209" w14:textId="77777777" w:rsidR="00440E12" w:rsidRPr="001E1188" w:rsidRDefault="00440E12" w:rsidP="001E1188">
    <w:pPr>
      <w:pStyle w:val="ac"/>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95EF" w14:textId="77777777" w:rsidR="005E5166" w:rsidRDefault="005E5166">
    <w:pPr>
      <w:pStyle w:val="ac"/>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70633" w14:textId="77777777" w:rsidR="006D464D" w:rsidRDefault="006D464D" w:rsidP="005E5166">
      <w:pPr>
        <w:ind w:firstLine="210"/>
      </w:pPr>
      <w:r>
        <w:separator/>
      </w:r>
    </w:p>
  </w:footnote>
  <w:footnote w:type="continuationSeparator" w:id="0">
    <w:p w14:paraId="1803C428" w14:textId="77777777" w:rsidR="006D464D" w:rsidRDefault="006D464D" w:rsidP="005E5166">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F0018" w14:textId="77777777" w:rsidR="005E5166" w:rsidRDefault="005E5166">
    <w:pPr>
      <w:pStyle w:val="aa"/>
      <w:ind w:firstLine="210"/>
    </w:pPr>
  </w:p>
  <w:p w14:paraId="1614E8BF" w14:textId="77777777" w:rsidR="00440E12" w:rsidRDefault="00440E12">
    <w:pPr>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533A" w14:textId="77777777" w:rsidR="00440E12" w:rsidRDefault="00440E12">
    <w:pPr>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26A1" w14:textId="77777777" w:rsidR="005E5166" w:rsidRDefault="005E5166">
    <w:pPr>
      <w:pStyle w:val="aa"/>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C74F3"/>
    <w:multiLevelType w:val="hybridMultilevel"/>
    <w:tmpl w:val="9B80113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340613F4"/>
    <w:multiLevelType w:val="hybridMultilevel"/>
    <w:tmpl w:val="64020C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61198266">
    <w:abstractNumId w:val="1"/>
  </w:num>
  <w:num w:numId="2" w16cid:durableId="29807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0"/>
  <w:activeWritingStyle w:appName="MSWord" w:lang="en-US" w:vendorID="64" w:dllVersion="0" w:nlCheck="1" w:checkStyle="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D9"/>
    <w:rsid w:val="00013E28"/>
    <w:rsid w:val="00116394"/>
    <w:rsid w:val="00171BD1"/>
    <w:rsid w:val="001A47F4"/>
    <w:rsid w:val="001B04A7"/>
    <w:rsid w:val="001B1870"/>
    <w:rsid w:val="001E1188"/>
    <w:rsid w:val="001F270B"/>
    <w:rsid w:val="00206203"/>
    <w:rsid w:val="00275A5E"/>
    <w:rsid w:val="002A035F"/>
    <w:rsid w:val="002B41D4"/>
    <w:rsid w:val="002D38A4"/>
    <w:rsid w:val="002E3DCD"/>
    <w:rsid w:val="003429A0"/>
    <w:rsid w:val="00375AC8"/>
    <w:rsid w:val="0038372C"/>
    <w:rsid w:val="003852FF"/>
    <w:rsid w:val="003D1A0A"/>
    <w:rsid w:val="00440E12"/>
    <w:rsid w:val="00517C22"/>
    <w:rsid w:val="00546BCA"/>
    <w:rsid w:val="005E5166"/>
    <w:rsid w:val="006D464D"/>
    <w:rsid w:val="007069C9"/>
    <w:rsid w:val="007B2615"/>
    <w:rsid w:val="007E0385"/>
    <w:rsid w:val="00815F27"/>
    <w:rsid w:val="00874F94"/>
    <w:rsid w:val="009A5EE2"/>
    <w:rsid w:val="009A6DD9"/>
    <w:rsid w:val="009B6FB3"/>
    <w:rsid w:val="009F7FF8"/>
    <w:rsid w:val="00A33CFD"/>
    <w:rsid w:val="00A42489"/>
    <w:rsid w:val="00A7262C"/>
    <w:rsid w:val="00AA76D7"/>
    <w:rsid w:val="00B63EE2"/>
    <w:rsid w:val="00B65D7E"/>
    <w:rsid w:val="00B67CA8"/>
    <w:rsid w:val="00BF38CF"/>
    <w:rsid w:val="00C71D7E"/>
    <w:rsid w:val="00CA06B8"/>
    <w:rsid w:val="00CA08B2"/>
    <w:rsid w:val="00D25813"/>
    <w:rsid w:val="00D5741C"/>
    <w:rsid w:val="00DB364C"/>
    <w:rsid w:val="00DC5277"/>
    <w:rsid w:val="00DD17CF"/>
    <w:rsid w:val="00E1709C"/>
    <w:rsid w:val="00E2014C"/>
    <w:rsid w:val="00E57714"/>
    <w:rsid w:val="00FF25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B4639"/>
  <w15:chartTrackingRefBased/>
  <w15:docId w15:val="{47EEF12E-A5B0-4700-BB5E-7F77F221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F4"/>
    <w:pPr>
      <w:widowControl w:val="0"/>
      <w:spacing w:line="420" w:lineRule="exact"/>
      <w:ind w:firstLineChars="100" w:firstLine="100"/>
      <w:jc w:val="both"/>
    </w:pPr>
    <w:rPr>
      <w:rFonts w:cs="Times New Roman (本文のフォント - コンプレ"/>
    </w:rPr>
  </w:style>
  <w:style w:type="paragraph" w:styleId="1">
    <w:name w:val="heading 1"/>
    <w:basedOn w:val="a"/>
    <w:next w:val="a"/>
    <w:link w:val="10"/>
    <w:uiPriority w:val="9"/>
    <w:qFormat/>
    <w:rsid w:val="009F7FF8"/>
    <w:pPr>
      <w:spacing w:beforeLines="100" w:before="100" w:afterLines="100" w:after="100"/>
      <w:ind w:firstLineChars="0" w:firstLine="0"/>
      <w:outlineLvl w:val="0"/>
    </w:pPr>
    <w:rPr>
      <w:rFonts w:ascii="游ゴシック Medium" w:eastAsia="游ゴシック" w:hAnsi="游ゴシック Medium" w:cs="Times New Roman (見出しのフォント - コンプ"/>
      <w:b/>
      <w:color w:val="000000" w:themeColor="text1"/>
      <w:sz w:val="32"/>
      <w:szCs w:val="32"/>
    </w:rPr>
  </w:style>
  <w:style w:type="paragraph" w:styleId="2">
    <w:name w:val="heading 2"/>
    <w:basedOn w:val="a"/>
    <w:next w:val="a"/>
    <w:link w:val="20"/>
    <w:uiPriority w:val="9"/>
    <w:unhideWhenUsed/>
    <w:qFormat/>
    <w:rsid w:val="001A47F4"/>
    <w:pPr>
      <w:keepNext/>
      <w:keepLines/>
      <w:spacing w:beforeLines="100" w:before="100"/>
      <w:ind w:firstLineChars="0" w:firstLine="0"/>
      <w:outlineLvl w:val="1"/>
    </w:pPr>
    <w:rPr>
      <w:rFonts w:asciiTheme="majorHAnsi" w:eastAsia="游ゴシック" w:hAnsiTheme="majorHAnsi" w:cstheme="majorBidi"/>
      <w:b/>
      <w:color w:val="000000" w:themeColor="text1"/>
      <w:sz w:val="28"/>
      <w:szCs w:val="28"/>
    </w:rPr>
  </w:style>
  <w:style w:type="paragraph" w:styleId="3">
    <w:name w:val="heading 3"/>
    <w:basedOn w:val="a"/>
    <w:next w:val="a"/>
    <w:link w:val="30"/>
    <w:uiPriority w:val="9"/>
    <w:semiHidden/>
    <w:unhideWhenUsed/>
    <w:qFormat/>
    <w:rsid w:val="009A6D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6D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6D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6D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6D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6D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6D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7FF8"/>
    <w:rPr>
      <w:rFonts w:ascii="游ゴシック Medium" w:eastAsia="游ゴシック" w:hAnsi="游ゴシック Medium" w:cs="Times New Roman (見出しのフォント - コンプ"/>
      <w:b/>
      <w:color w:val="000000" w:themeColor="text1"/>
      <w:sz w:val="32"/>
      <w:szCs w:val="32"/>
    </w:rPr>
  </w:style>
  <w:style w:type="character" w:customStyle="1" w:styleId="20">
    <w:name w:val="見出し 2 (文字)"/>
    <w:basedOn w:val="a0"/>
    <w:link w:val="2"/>
    <w:uiPriority w:val="9"/>
    <w:rsid w:val="001A47F4"/>
    <w:rPr>
      <w:rFonts w:asciiTheme="majorHAnsi" w:eastAsia="游ゴシック" w:hAnsiTheme="majorHAnsi" w:cstheme="majorBidi"/>
      <w:b/>
      <w:color w:val="000000" w:themeColor="text1"/>
      <w:sz w:val="28"/>
      <w:szCs w:val="28"/>
    </w:rPr>
  </w:style>
  <w:style w:type="character" w:customStyle="1" w:styleId="30">
    <w:name w:val="見出し 3 (文字)"/>
    <w:basedOn w:val="a0"/>
    <w:link w:val="3"/>
    <w:uiPriority w:val="9"/>
    <w:semiHidden/>
    <w:rsid w:val="009A6D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6D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6D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6D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6D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6D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6D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6D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6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DD9"/>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6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DD9"/>
    <w:pPr>
      <w:spacing w:before="160" w:after="160"/>
      <w:jc w:val="center"/>
    </w:pPr>
    <w:rPr>
      <w:i/>
      <w:iCs/>
      <w:color w:val="404040" w:themeColor="text1" w:themeTint="BF"/>
    </w:rPr>
  </w:style>
  <w:style w:type="character" w:customStyle="1" w:styleId="a8">
    <w:name w:val="引用文 (文字)"/>
    <w:basedOn w:val="a0"/>
    <w:link w:val="a7"/>
    <w:uiPriority w:val="29"/>
    <w:rsid w:val="009A6DD9"/>
    <w:rPr>
      <w:i/>
      <w:iCs/>
      <w:color w:val="404040" w:themeColor="text1" w:themeTint="BF"/>
    </w:rPr>
  </w:style>
  <w:style w:type="paragraph" w:styleId="a9">
    <w:name w:val="List Paragraph"/>
    <w:basedOn w:val="a"/>
    <w:uiPriority w:val="34"/>
    <w:qFormat/>
    <w:rsid w:val="009A6DD9"/>
    <w:pPr>
      <w:ind w:left="720"/>
      <w:contextualSpacing/>
    </w:pPr>
  </w:style>
  <w:style w:type="character" w:styleId="21">
    <w:name w:val="Intense Emphasis"/>
    <w:basedOn w:val="a0"/>
    <w:uiPriority w:val="21"/>
    <w:qFormat/>
    <w:rsid w:val="009A6DD9"/>
    <w:rPr>
      <w:i/>
      <w:iCs/>
      <w:color w:val="0F4761" w:themeColor="accent1" w:themeShade="BF"/>
    </w:rPr>
  </w:style>
  <w:style w:type="paragraph" w:styleId="22">
    <w:name w:val="Intense Quote"/>
    <w:basedOn w:val="a"/>
    <w:next w:val="a"/>
    <w:link w:val="23"/>
    <w:uiPriority w:val="30"/>
    <w:qFormat/>
    <w:rsid w:val="009A6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6DD9"/>
    <w:rPr>
      <w:i/>
      <w:iCs/>
      <w:color w:val="0F4761" w:themeColor="accent1" w:themeShade="BF"/>
    </w:rPr>
  </w:style>
  <w:style w:type="character" w:styleId="24">
    <w:name w:val="Intense Reference"/>
    <w:basedOn w:val="a0"/>
    <w:uiPriority w:val="32"/>
    <w:qFormat/>
    <w:rsid w:val="009A6DD9"/>
    <w:rPr>
      <w:b/>
      <w:bCs/>
      <w:smallCaps/>
      <w:color w:val="0F4761" w:themeColor="accent1" w:themeShade="BF"/>
      <w:spacing w:val="5"/>
    </w:rPr>
  </w:style>
  <w:style w:type="paragraph" w:styleId="aa">
    <w:name w:val="header"/>
    <w:basedOn w:val="a"/>
    <w:link w:val="ab"/>
    <w:uiPriority w:val="99"/>
    <w:unhideWhenUsed/>
    <w:rsid w:val="005E5166"/>
    <w:pPr>
      <w:tabs>
        <w:tab w:val="center" w:pos="4252"/>
        <w:tab w:val="right" w:pos="8504"/>
      </w:tabs>
      <w:snapToGrid w:val="0"/>
    </w:pPr>
  </w:style>
  <w:style w:type="character" w:customStyle="1" w:styleId="ab">
    <w:name w:val="ヘッダー (文字)"/>
    <w:basedOn w:val="a0"/>
    <w:link w:val="aa"/>
    <w:uiPriority w:val="99"/>
    <w:rsid w:val="005E5166"/>
  </w:style>
  <w:style w:type="paragraph" w:styleId="ac">
    <w:name w:val="footer"/>
    <w:basedOn w:val="a"/>
    <w:link w:val="ad"/>
    <w:uiPriority w:val="99"/>
    <w:unhideWhenUsed/>
    <w:rsid w:val="005E5166"/>
    <w:pPr>
      <w:tabs>
        <w:tab w:val="center" w:pos="4252"/>
        <w:tab w:val="right" w:pos="8504"/>
      </w:tabs>
      <w:snapToGrid w:val="0"/>
    </w:pPr>
  </w:style>
  <w:style w:type="character" w:customStyle="1" w:styleId="ad">
    <w:name w:val="フッター (文字)"/>
    <w:basedOn w:val="a0"/>
    <w:link w:val="ac"/>
    <w:uiPriority w:val="99"/>
    <w:rsid w:val="005E5166"/>
  </w:style>
  <w:style w:type="character" w:styleId="ae">
    <w:name w:val="page number"/>
    <w:basedOn w:val="a0"/>
    <w:uiPriority w:val="99"/>
    <w:semiHidden/>
    <w:unhideWhenUsed/>
    <w:rsid w:val="005E5166"/>
  </w:style>
  <w:style w:type="paragraph" w:customStyle="1" w:styleId="11">
    <w:name w:val="本文1字下げ"/>
    <w:basedOn w:val="a"/>
    <w:qFormat/>
    <w:rsid w:val="00013E28"/>
    <w:pPr>
      <w:ind w:leftChars="1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3</cp:revision>
  <dcterms:created xsi:type="dcterms:W3CDTF">2025-01-09T06:58:00Z</dcterms:created>
  <dcterms:modified xsi:type="dcterms:W3CDTF">2025-01-23T04:33:00Z</dcterms:modified>
  <cp:category/>
</cp:coreProperties>
</file>